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D74" w:rsidRDefault="00372D74">
      <w:pPr>
        <w:pStyle w:val="BodyA"/>
        <w:jc w:val="center"/>
        <w:rPr>
          <w:rStyle w:val="None"/>
          <w:rFonts w:ascii="Times New Roman" w:hAnsi="Times New Roman"/>
          <w:sz w:val="36"/>
          <w:szCs w:val="36"/>
        </w:rPr>
      </w:pPr>
    </w:p>
    <w:p w:rsidR="003A1CE7" w:rsidRDefault="00D45EE1">
      <w:pPr>
        <w:pStyle w:val="BodyA"/>
        <w:jc w:val="center"/>
        <w:rPr>
          <w:rStyle w:val="None"/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Style w:val="None"/>
          <w:rFonts w:ascii="Times New Roman" w:hAnsi="Times New Roman"/>
          <w:sz w:val="36"/>
          <w:szCs w:val="36"/>
        </w:rPr>
        <w:t xml:space="preserve"> </w:t>
      </w:r>
      <w:r w:rsidR="00B01B38"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Wednes</w:t>
      </w:r>
      <w:r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 xml:space="preserve">day, </w:t>
      </w:r>
      <w:r w:rsidR="00D37DEB"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December 7</w:t>
      </w:r>
      <w:r>
        <w:rPr>
          <w:rStyle w:val="None"/>
          <w:rFonts w:ascii="Times New Roman" w:hAnsi="Times New Roman"/>
          <w:b/>
          <w:bCs/>
          <w:i/>
          <w:iCs/>
          <w:sz w:val="36"/>
          <w:szCs w:val="36"/>
          <w:vertAlign w:val="superscript"/>
        </w:rPr>
        <w:t>th</w:t>
      </w:r>
      <w:r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, 201</w:t>
      </w:r>
      <w:r w:rsidR="00B01B38">
        <w:rPr>
          <w:rStyle w:val="None"/>
          <w:rFonts w:ascii="Times New Roman" w:hAnsi="Times New Roman"/>
          <w:b/>
          <w:bCs/>
          <w:i/>
          <w:iCs/>
          <w:sz w:val="36"/>
          <w:szCs w:val="36"/>
        </w:rPr>
        <w:t>6</w:t>
      </w:r>
    </w:p>
    <w:p w:rsidR="003A1CE7" w:rsidRDefault="00D45EE1">
      <w:pPr>
        <w:pStyle w:val="BodyA"/>
        <w:jc w:val="center"/>
        <w:rPr>
          <w:rStyle w:val="None"/>
          <w:rFonts w:ascii="Times New Roman" w:eastAsia="Times New Roman" w:hAnsi="Times New Roman" w:cs="Times New Roman"/>
          <w:sz w:val="36"/>
          <w:szCs w:val="36"/>
        </w:rPr>
      </w:pPr>
      <w:r>
        <w:rPr>
          <w:rStyle w:val="None"/>
          <w:rFonts w:ascii="Times New Roman" w:hAnsi="Times New Roman"/>
          <w:sz w:val="36"/>
          <w:szCs w:val="36"/>
        </w:rPr>
        <w:t>B</w:t>
      </w:r>
      <w:r w:rsidR="00E65899">
        <w:rPr>
          <w:rStyle w:val="None"/>
          <w:rFonts w:ascii="Times New Roman" w:hAnsi="Times New Roman"/>
          <w:sz w:val="36"/>
          <w:szCs w:val="36"/>
        </w:rPr>
        <w:t>L</w:t>
      </w:r>
      <w:r>
        <w:rPr>
          <w:rStyle w:val="None"/>
          <w:rFonts w:ascii="Times New Roman" w:hAnsi="Times New Roman"/>
          <w:sz w:val="36"/>
          <w:szCs w:val="36"/>
        </w:rPr>
        <w:t>M RC Presents:</w:t>
      </w:r>
      <w:r>
        <w:rPr>
          <w:rStyle w:val="None"/>
          <w:rFonts w:ascii="Times New Roman" w:hAnsi="Times New Roman"/>
          <w:b/>
          <w:bCs/>
          <w:sz w:val="36"/>
          <w:szCs w:val="36"/>
        </w:rPr>
        <w:t xml:space="preserve"> </w:t>
      </w:r>
    </w:p>
    <w:p w:rsidR="00D37DEB" w:rsidRDefault="00D37DEB">
      <w:pPr>
        <w:pStyle w:val="Body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>Jennifer Toney presents</w:t>
      </w:r>
      <w:r w:rsidRPr="00D37D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E7" w:rsidRDefault="00D37DEB">
      <w:pPr>
        <w:pStyle w:val="BodyA"/>
        <w:jc w:val="center"/>
        <w:rPr>
          <w:rStyle w:val="None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D37DEB">
        <w:rPr>
          <w:rFonts w:ascii="Times New Roman" w:hAnsi="Times New Roman" w:cs="Times New Roman"/>
          <w:b/>
          <w:sz w:val="28"/>
          <w:szCs w:val="28"/>
        </w:rPr>
        <w:t xml:space="preserve">Teaching Tall Tales Elements through Graphic </w:t>
      </w:r>
      <w:proofErr w:type="gramStart"/>
      <w:r w:rsidRPr="00D37DEB">
        <w:rPr>
          <w:rFonts w:ascii="Times New Roman" w:hAnsi="Times New Roman" w:cs="Times New Roman"/>
          <w:b/>
          <w:sz w:val="28"/>
          <w:szCs w:val="28"/>
        </w:rPr>
        <w:t>Novels</w:t>
      </w:r>
      <w:r>
        <w:rPr>
          <w:rStyle w:val="None"/>
          <w:rFonts w:ascii="Times New Roman" w:hAnsi="Times New Roman"/>
          <w:b/>
          <w:bCs/>
          <w:sz w:val="28"/>
          <w:szCs w:val="28"/>
        </w:rPr>
        <w:t xml:space="preserve"> </w:t>
      </w:r>
      <w:r w:rsidR="00D45EE1">
        <w:rPr>
          <w:rStyle w:val="None"/>
          <w:rFonts w:ascii="Times New Roman" w:hAnsi="Times New Roman"/>
          <w:b/>
          <w:bCs/>
          <w:sz w:val="28"/>
          <w:szCs w:val="28"/>
        </w:rPr>
        <w:t>”</w:t>
      </w:r>
      <w:proofErr w:type="gramEnd"/>
      <w:r w:rsidR="00D45EE1">
        <w:rPr>
          <w:rStyle w:val="None"/>
          <w:b/>
          <w:bCs/>
          <w:sz w:val="28"/>
          <w:szCs w:val="28"/>
        </w:rPr>
        <w:t xml:space="preserve"> </w:t>
      </w:r>
    </w:p>
    <w:p w:rsidR="003A1CE7" w:rsidRPr="00D37DEB" w:rsidRDefault="00D45EE1">
      <w:pPr>
        <w:pStyle w:val="BodyA"/>
        <w:tabs>
          <w:tab w:val="left" w:pos="1440"/>
        </w:tabs>
        <w:spacing w:after="0" w:line="240" w:lineRule="auto"/>
        <w:rPr>
          <w:rStyle w:val="None"/>
          <w:rFonts w:ascii="Times New Roman" w:eastAsia="Times New Roman" w:hAnsi="Times New Roman" w:cs="Times New Roman"/>
          <w:sz w:val="24"/>
          <w:szCs w:val="24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>Location:</w:t>
      </w:r>
      <w:r>
        <w:rPr>
          <w:rStyle w:val="None"/>
          <w:rFonts w:ascii="Times New Roman" w:hAnsi="Times New Roman"/>
          <w:sz w:val="28"/>
          <w:szCs w:val="28"/>
        </w:rPr>
        <w:t xml:space="preserve"> </w:t>
      </w:r>
      <w:r>
        <w:rPr>
          <w:rStyle w:val="None"/>
          <w:rFonts w:ascii="Times New Roman" w:hAnsi="Times New Roman"/>
          <w:sz w:val="28"/>
          <w:szCs w:val="28"/>
        </w:rPr>
        <w:tab/>
      </w:r>
      <w:r w:rsidR="00B01B38">
        <w:rPr>
          <w:rStyle w:val="None"/>
          <w:rFonts w:ascii="Times New Roman" w:hAnsi="Times New Roman"/>
          <w:sz w:val="28"/>
          <w:szCs w:val="28"/>
        </w:rPr>
        <w:t xml:space="preserve">Wilmington Area Middle School Library, </w:t>
      </w:r>
      <w:r w:rsidR="00D37DEB" w:rsidRPr="00D37DEB">
        <w:rPr>
          <w:rStyle w:val="None"/>
          <w:rFonts w:ascii="Times New Roman" w:hAnsi="Times New Roman"/>
          <w:sz w:val="24"/>
          <w:szCs w:val="24"/>
        </w:rPr>
        <w:t xml:space="preserve">350 or </w:t>
      </w:r>
      <w:r w:rsidR="00B01B38" w:rsidRPr="00D37DEB">
        <w:rPr>
          <w:rStyle w:val="None"/>
          <w:rFonts w:ascii="Times New Roman" w:hAnsi="Times New Roman"/>
          <w:sz w:val="24"/>
          <w:szCs w:val="24"/>
        </w:rPr>
        <w:t>400 Wood Street, New Wilmington, PA</w:t>
      </w:r>
      <w:r w:rsidRPr="00D37DEB">
        <w:rPr>
          <w:rStyle w:val="None"/>
          <w:rFonts w:ascii="Times New Roman" w:hAnsi="Times New Roman"/>
          <w:sz w:val="24"/>
          <w:szCs w:val="24"/>
        </w:rPr>
        <w:t xml:space="preserve">                          </w:t>
      </w:r>
    </w:p>
    <w:p w:rsidR="003A1CE7" w:rsidRPr="00043FA3" w:rsidRDefault="00D45EE1">
      <w:pPr>
        <w:pStyle w:val="BodyA"/>
        <w:spacing w:after="0" w:line="240" w:lineRule="auto"/>
        <w:ind w:left="720" w:firstLine="720"/>
        <w:rPr>
          <w:rStyle w:val="None"/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      </w:t>
      </w:r>
      <w:r w:rsidR="00B01B38" w:rsidRPr="00043FA3">
        <w:rPr>
          <w:rStyle w:val="None"/>
          <w:rFonts w:ascii="Times New Roman" w:hAnsi="Times New Roman"/>
          <w:color w:val="FF0000"/>
          <w:sz w:val="24"/>
          <w:szCs w:val="24"/>
        </w:rPr>
        <w:t>Middle Sch</w:t>
      </w:r>
      <w:r w:rsidR="00D37DEB">
        <w:rPr>
          <w:rStyle w:val="None"/>
          <w:rFonts w:ascii="Times New Roman" w:hAnsi="Times New Roman"/>
          <w:color w:val="FF0000"/>
          <w:sz w:val="24"/>
          <w:szCs w:val="24"/>
        </w:rPr>
        <w:t>ool or High School Entrances (35</w:t>
      </w:r>
      <w:r w:rsidR="00B01B38" w:rsidRPr="00043FA3">
        <w:rPr>
          <w:rStyle w:val="None"/>
          <w:rFonts w:ascii="Times New Roman" w:hAnsi="Times New Roman"/>
          <w:color w:val="FF0000"/>
          <w:sz w:val="24"/>
          <w:szCs w:val="24"/>
        </w:rPr>
        <w:t>0</w:t>
      </w:r>
      <w:r w:rsidR="00D37DEB">
        <w:rPr>
          <w:rStyle w:val="None"/>
          <w:rFonts w:ascii="Times New Roman" w:hAnsi="Times New Roman"/>
          <w:color w:val="FF0000"/>
          <w:sz w:val="24"/>
          <w:szCs w:val="24"/>
        </w:rPr>
        <w:t xml:space="preserve"> or 400</w:t>
      </w:r>
      <w:r w:rsidR="00B01B38" w:rsidRPr="00043FA3">
        <w:rPr>
          <w:rStyle w:val="None"/>
          <w:rFonts w:ascii="Times New Roman" w:hAnsi="Times New Roman"/>
          <w:color w:val="FF0000"/>
          <w:sz w:val="24"/>
          <w:szCs w:val="24"/>
        </w:rPr>
        <w:t xml:space="preserve"> Wood Street)</w:t>
      </w:r>
      <w:r w:rsidRPr="00043FA3">
        <w:rPr>
          <w:rStyle w:val="None"/>
          <w:rFonts w:ascii="Times New Roman" w:hAnsi="Times New Roman"/>
          <w:color w:val="FF0000"/>
          <w:sz w:val="24"/>
          <w:szCs w:val="24"/>
        </w:rPr>
        <w:t xml:space="preserve"> </w:t>
      </w:r>
    </w:p>
    <w:p w:rsidR="003A1CE7" w:rsidRDefault="003A1CE7">
      <w:pPr>
        <w:pStyle w:val="BodyA"/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3A1CE7" w:rsidRDefault="00D45EE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>Time:</w:t>
      </w:r>
      <w:r>
        <w:rPr>
          <w:rStyle w:val="None"/>
          <w:rFonts w:ascii="Times New Roman" w:hAnsi="Times New Roman"/>
          <w:sz w:val="28"/>
          <w:szCs w:val="28"/>
        </w:rPr>
        <w:t xml:space="preserve">           </w:t>
      </w:r>
      <w:r w:rsidR="00B01B38">
        <w:rPr>
          <w:rStyle w:val="None"/>
          <w:rFonts w:ascii="Times New Roman" w:hAnsi="Times New Roman"/>
          <w:sz w:val="28"/>
          <w:szCs w:val="28"/>
        </w:rPr>
        <w:t>5:00 PM</w:t>
      </w:r>
      <w:r>
        <w:rPr>
          <w:rStyle w:val="None"/>
          <w:rFonts w:ascii="Times New Roman" w:hAnsi="Times New Roman"/>
          <w:sz w:val="28"/>
          <w:szCs w:val="28"/>
        </w:rPr>
        <w:t xml:space="preserve"> </w:t>
      </w:r>
      <w:r>
        <w:rPr>
          <w:rStyle w:val="None"/>
          <w:rFonts w:ascii="Times New Roman" w:hAnsi="Times New Roman"/>
          <w:sz w:val="28"/>
          <w:szCs w:val="28"/>
        </w:rPr>
        <w:tab/>
      </w:r>
    </w:p>
    <w:p w:rsidR="003A1CE7" w:rsidRDefault="00D45EE1">
      <w:pPr>
        <w:pStyle w:val="BodyA"/>
        <w:spacing w:after="0" w:line="240" w:lineRule="auto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</w:rPr>
        <w:t xml:space="preserve">Menu: </w:t>
      </w:r>
      <w:r>
        <w:rPr>
          <w:rStyle w:val="None"/>
          <w:rFonts w:ascii="Times New Roman" w:hAnsi="Times New Roman"/>
          <w:b/>
          <w:bCs/>
          <w:sz w:val="28"/>
          <w:szCs w:val="28"/>
        </w:rPr>
        <w:tab/>
      </w:r>
      <w:r w:rsidR="00B01B38">
        <w:rPr>
          <w:rStyle w:val="None"/>
          <w:rFonts w:ascii="Times New Roman" w:hAnsi="Times New Roman"/>
          <w:sz w:val="28"/>
          <w:szCs w:val="28"/>
        </w:rPr>
        <w:t>Refreshments will be served</w:t>
      </w:r>
      <w:r>
        <w:rPr>
          <w:rStyle w:val="None"/>
          <w:rFonts w:ascii="Times New Roman" w:hAnsi="Times New Roman"/>
          <w:sz w:val="28"/>
          <w:szCs w:val="28"/>
        </w:rPr>
        <w:t xml:space="preserve">.     Reservation required. </w:t>
      </w:r>
    </w:p>
    <w:p w:rsidR="003A1CE7" w:rsidRDefault="003A1CE7">
      <w:pPr>
        <w:pStyle w:val="BodyA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1CE7" w:rsidRDefault="00D45EE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b/>
          <w:bCs/>
          <w:sz w:val="28"/>
          <w:szCs w:val="28"/>
          <w:lang w:val="it-IT"/>
        </w:rPr>
        <w:t xml:space="preserve">Cost of meeting: </w:t>
      </w:r>
      <w:r>
        <w:rPr>
          <w:rStyle w:val="None"/>
          <w:rFonts w:ascii="Times New Roman" w:hAnsi="Times New Roman"/>
          <w:sz w:val="28"/>
          <w:szCs w:val="28"/>
        </w:rPr>
        <w:t>KSRA members - no charge</w:t>
      </w:r>
    </w:p>
    <w:p w:rsidR="003A1CE7" w:rsidRDefault="00D45EE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 xml:space="preserve">                             Non-members –</w:t>
      </w:r>
      <w:r>
        <w:rPr>
          <w:rStyle w:val="None"/>
          <w:sz w:val="28"/>
          <w:szCs w:val="28"/>
        </w:rPr>
        <w:t xml:space="preserve"> </w:t>
      </w:r>
      <w:r>
        <w:rPr>
          <w:rStyle w:val="None"/>
          <w:rFonts w:ascii="Times New Roman" w:hAnsi="Times New Roman"/>
          <w:sz w:val="28"/>
          <w:szCs w:val="28"/>
        </w:rPr>
        <w:t>$</w:t>
      </w:r>
      <w:proofErr w:type="gramStart"/>
      <w:r>
        <w:rPr>
          <w:rStyle w:val="None"/>
          <w:rFonts w:ascii="Times New Roman" w:hAnsi="Times New Roman"/>
          <w:sz w:val="28"/>
          <w:szCs w:val="28"/>
        </w:rPr>
        <w:t>10.00  (</w:t>
      </w:r>
      <w:proofErr w:type="gramEnd"/>
      <w:r>
        <w:rPr>
          <w:rStyle w:val="None"/>
          <w:rFonts w:ascii="Times New Roman" w:hAnsi="Times New Roman"/>
          <w:sz w:val="28"/>
          <w:szCs w:val="28"/>
        </w:rPr>
        <w:t>this fee is waived if you join at the me</w:t>
      </w:r>
      <w:r w:rsidR="007915D1">
        <w:rPr>
          <w:rStyle w:val="None"/>
          <w:rFonts w:ascii="Times New Roman" w:hAnsi="Times New Roman"/>
          <w:sz w:val="28"/>
          <w:szCs w:val="28"/>
        </w:rPr>
        <w:t>e</w:t>
      </w:r>
      <w:r>
        <w:rPr>
          <w:rStyle w:val="None"/>
          <w:rFonts w:ascii="Times New Roman" w:hAnsi="Times New Roman"/>
          <w:sz w:val="28"/>
          <w:szCs w:val="28"/>
        </w:rPr>
        <w:t xml:space="preserve">ting)   </w:t>
      </w:r>
    </w:p>
    <w:p w:rsidR="003A1CE7" w:rsidRDefault="00D45EE1">
      <w:pPr>
        <w:pStyle w:val="BodyA"/>
        <w:ind w:left="2880" w:hanging="2880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 xml:space="preserve">                             College Students - $5.00</w:t>
      </w:r>
    </w:p>
    <w:p w:rsidR="003A1CE7" w:rsidRDefault="00D37DEB">
      <w:pPr>
        <w:pStyle w:val="ListParagraph"/>
        <w:numPr>
          <w:ilvl w:val="0"/>
          <w:numId w:val="2"/>
        </w:numPr>
        <w:spacing w:after="0" w:line="240" w:lineRule="auto"/>
        <w:rPr>
          <w:rStyle w:val="None"/>
          <w:rFonts w:ascii="Times New Roman" w:eastAsia="Times New Roman" w:hAnsi="Times New Roman" w:cs="Times New Roman"/>
          <w:sz w:val="28"/>
          <w:szCs w:val="28"/>
        </w:rPr>
      </w:pPr>
      <w:r>
        <w:rPr>
          <w:rStyle w:val="None"/>
          <w:rFonts w:ascii="Times New Roman" w:hAnsi="Times New Roman"/>
          <w:sz w:val="28"/>
          <w:szCs w:val="28"/>
        </w:rPr>
        <w:t xml:space="preserve">     </w:t>
      </w:r>
      <w:r w:rsidR="00D45EE1">
        <w:rPr>
          <w:rStyle w:val="None"/>
          <w:rFonts w:ascii="Times New Roman" w:hAnsi="Times New Roman"/>
          <w:sz w:val="28"/>
          <w:szCs w:val="28"/>
        </w:rPr>
        <w:t xml:space="preserve">A short business meeting will precede the presentation </w:t>
      </w:r>
    </w:p>
    <w:p w:rsidR="003A1CE7" w:rsidRDefault="003A1CE7">
      <w:pPr>
        <w:pStyle w:val="ListParagraph"/>
        <w:spacing w:after="0" w:line="240" w:lineRule="auto"/>
        <w:rPr>
          <w:rFonts w:ascii="Times New Roman" w:eastAsia="Times New Roman" w:hAnsi="Times New Roman" w:cs="Times New Roman"/>
        </w:rPr>
      </w:pPr>
    </w:p>
    <w:p w:rsidR="003A1CE7" w:rsidRDefault="003A1CE7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b/>
          <w:bCs/>
          <w:color w:val="FF0000"/>
          <w:sz w:val="20"/>
          <w:szCs w:val="20"/>
          <w:u w:color="FF0000"/>
        </w:rPr>
      </w:pPr>
    </w:p>
    <w:p w:rsidR="003A1CE7" w:rsidRDefault="00D45EE1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b/>
          <w:bCs/>
          <w:sz w:val="32"/>
          <w:szCs w:val="32"/>
        </w:rPr>
        <w:t>Please send RSVP</w:t>
      </w:r>
      <w:r>
        <w:rPr>
          <w:rStyle w:val="None"/>
          <w:rFonts w:ascii="Comic Sans MS" w:hAnsi="Comic Sans MS"/>
          <w:sz w:val="32"/>
          <w:szCs w:val="32"/>
        </w:rPr>
        <w:t xml:space="preserve"> by </w:t>
      </w:r>
      <w:r w:rsidR="00B01B38">
        <w:rPr>
          <w:rStyle w:val="None"/>
          <w:rFonts w:ascii="Comic Sans MS" w:hAnsi="Comic Sans MS"/>
          <w:sz w:val="32"/>
          <w:szCs w:val="32"/>
        </w:rPr>
        <w:t>Monday,</w:t>
      </w:r>
      <w:r>
        <w:rPr>
          <w:rStyle w:val="None"/>
          <w:rFonts w:ascii="Comic Sans MS" w:hAnsi="Comic Sans MS"/>
          <w:sz w:val="32"/>
          <w:szCs w:val="32"/>
        </w:rPr>
        <w:t xml:space="preserve"> </w:t>
      </w:r>
      <w:r w:rsidR="00D37DEB">
        <w:rPr>
          <w:rStyle w:val="None"/>
          <w:rFonts w:ascii="Comic Sans MS" w:hAnsi="Comic Sans MS"/>
          <w:sz w:val="32"/>
          <w:szCs w:val="32"/>
        </w:rPr>
        <w:t>December 5th</w:t>
      </w:r>
      <w:r>
        <w:rPr>
          <w:rStyle w:val="None"/>
          <w:rFonts w:ascii="Comic Sans MS" w:hAnsi="Comic Sans MS"/>
          <w:sz w:val="32"/>
          <w:szCs w:val="32"/>
        </w:rPr>
        <w:t xml:space="preserve"> to:</w:t>
      </w:r>
    </w:p>
    <w:p w:rsidR="003A1CE7" w:rsidRDefault="003A1CE7">
      <w:pPr>
        <w:pStyle w:val="BodyA"/>
        <w:spacing w:after="0" w:line="240" w:lineRule="auto"/>
        <w:rPr>
          <w:rFonts w:ascii="Comic Sans MS" w:eastAsia="Comic Sans MS" w:hAnsi="Comic Sans MS" w:cs="Comic Sans MS"/>
          <w:sz w:val="24"/>
          <w:szCs w:val="24"/>
        </w:rPr>
      </w:pPr>
    </w:p>
    <w:p w:rsidR="003A1CE7" w:rsidRDefault="00D45EE1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sz w:val="32"/>
          <w:szCs w:val="32"/>
        </w:rPr>
        <w:t xml:space="preserve">Nancy </w:t>
      </w:r>
    </w:p>
    <w:p w:rsidR="003A1CE7" w:rsidRDefault="00D45EE1">
      <w:pPr>
        <w:pStyle w:val="BodyA"/>
        <w:spacing w:after="0" w:line="240" w:lineRule="auto"/>
        <w:rPr>
          <w:rStyle w:val="None"/>
          <w:rFonts w:ascii="Comic Sans MS" w:eastAsia="Comic Sans MS" w:hAnsi="Comic Sans MS" w:cs="Comic Sans MS"/>
          <w:sz w:val="32"/>
          <w:szCs w:val="32"/>
        </w:rPr>
      </w:pPr>
      <w:r>
        <w:rPr>
          <w:rStyle w:val="None"/>
          <w:rFonts w:ascii="Comic Sans MS" w:hAnsi="Comic Sans MS"/>
          <w:sz w:val="18"/>
          <w:szCs w:val="18"/>
        </w:rPr>
        <w:t xml:space="preserve">                                                                                            (Membership)     </w:t>
      </w:r>
    </w:p>
    <w:p w:rsidR="003A1CE7" w:rsidRDefault="003A1CE7">
      <w:pPr>
        <w:pStyle w:val="BodyA"/>
        <w:spacing w:after="0" w:line="240" w:lineRule="auto"/>
        <w:jc w:val="center"/>
        <w:rPr>
          <w:rFonts w:ascii="Comic Sans MS" w:eastAsia="Comic Sans MS" w:hAnsi="Comic Sans MS" w:cs="Comic Sans MS"/>
        </w:rPr>
      </w:pPr>
    </w:p>
    <w:p w:rsidR="003A1CE7" w:rsidRDefault="002507F2">
      <w:pPr>
        <w:pStyle w:val="BodyA"/>
        <w:spacing w:after="0" w:line="240" w:lineRule="auto"/>
        <w:jc w:val="center"/>
        <w:rPr>
          <w:rStyle w:val="None"/>
          <w:rFonts w:ascii="Comic Sans MS" w:eastAsia="Comic Sans MS" w:hAnsi="Comic Sans MS" w:cs="Comic Sans MS"/>
          <w:sz w:val="28"/>
          <w:szCs w:val="28"/>
        </w:rPr>
      </w:pPr>
      <w:hyperlink r:id="rId7" w:history="1">
        <w:r w:rsidR="00D45EE1">
          <w:rPr>
            <w:rStyle w:val="Hyperlink2"/>
          </w:rPr>
          <w:t>nanblask@aol.com</w:t>
        </w:r>
      </w:hyperlink>
    </w:p>
    <w:p w:rsidR="003A1CE7" w:rsidRDefault="003A1CE7">
      <w:pPr>
        <w:pStyle w:val="BodyA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A1CE7" w:rsidRDefault="00D45EE1">
      <w:pPr>
        <w:pStyle w:val="BodyA"/>
        <w:spacing w:after="0" w:line="240" w:lineRule="auto"/>
        <w:jc w:val="center"/>
        <w:rPr>
          <w:rStyle w:val="None"/>
          <w:rFonts w:ascii="Times New Roman" w:hAnsi="Times New Roman"/>
          <w:sz w:val="28"/>
          <w:szCs w:val="28"/>
          <w:lang w:val="fr-FR"/>
        </w:rPr>
      </w:pPr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2 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Act</w:t>
      </w:r>
      <w:proofErr w:type="spellEnd"/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 48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Hours</w:t>
      </w:r>
      <w:proofErr w:type="spellEnd"/>
      <w:r>
        <w:rPr>
          <w:rStyle w:val="None"/>
          <w:rFonts w:ascii="Times New Roman" w:hAnsi="Times New Roman"/>
          <w:sz w:val="28"/>
          <w:szCs w:val="28"/>
          <w:lang w:val="fr-FR"/>
        </w:rPr>
        <w:t xml:space="preserve"> </w:t>
      </w:r>
      <w:proofErr w:type="spellStart"/>
      <w:r>
        <w:rPr>
          <w:rStyle w:val="None"/>
          <w:rFonts w:ascii="Times New Roman" w:hAnsi="Times New Roman"/>
          <w:sz w:val="28"/>
          <w:szCs w:val="28"/>
          <w:lang w:val="fr-FR"/>
        </w:rPr>
        <w:t>Awarded</w:t>
      </w:r>
      <w:proofErr w:type="spellEnd"/>
    </w:p>
    <w:p w:rsidR="00D37DEB" w:rsidRDefault="00D37DEB">
      <w:pPr>
        <w:pStyle w:val="BodyA"/>
        <w:spacing w:after="0" w:line="240" w:lineRule="auto"/>
        <w:jc w:val="center"/>
      </w:pPr>
    </w:p>
    <w:sectPr w:rsidR="00D37DEB" w:rsidSect="003A1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55" w:right="540" w:bottom="720" w:left="630" w:header="450" w:footer="3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D61" w:rsidRDefault="008D0D61" w:rsidP="003A1CE7">
      <w:r>
        <w:separator/>
      </w:r>
    </w:p>
  </w:endnote>
  <w:endnote w:type="continuationSeparator" w:id="0">
    <w:p w:rsidR="008D0D61" w:rsidRDefault="008D0D61" w:rsidP="003A1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04" w:rsidRDefault="004915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E7" w:rsidRDefault="00D45EE1">
    <w:pPr>
      <w:pStyle w:val="Heading3"/>
      <w:spacing w:before="0" w:after="0"/>
      <w:jc w:val="center"/>
      <w:rPr>
        <w:rStyle w:val="None"/>
        <w:color w:val="363636"/>
        <w:u w:color="363636"/>
      </w:rPr>
    </w:pPr>
    <w:r>
      <w:rPr>
        <w:rStyle w:val="None"/>
        <w:sz w:val="18"/>
        <w:szCs w:val="18"/>
      </w:rPr>
      <w:t>Council Affiliated with:</w:t>
    </w:r>
  </w:p>
  <w:p w:rsidR="003A1CE7" w:rsidRDefault="00D45EE1">
    <w:pPr>
      <w:pStyle w:val="Heading3"/>
      <w:spacing w:before="0" w:after="0"/>
      <w:ind w:left="6480" w:firstLine="720"/>
      <w:rPr>
        <w:rStyle w:val="None"/>
        <w:color w:val="363636"/>
        <w:sz w:val="20"/>
        <w:szCs w:val="20"/>
        <w:u w:color="363636"/>
      </w:rPr>
    </w:pPr>
    <w:r>
      <w:rPr>
        <w:rStyle w:val="None"/>
        <w:color w:val="363636"/>
        <w:sz w:val="20"/>
        <w:szCs w:val="20"/>
        <w:u w:color="363636"/>
      </w:rPr>
      <w:t xml:space="preserve">                  ILA</w:t>
    </w:r>
  </w:p>
  <w:p w:rsidR="003A1CE7" w:rsidRDefault="00D45EE1">
    <w:pPr>
      <w:pStyle w:val="Heading3"/>
      <w:spacing w:before="0" w:after="0"/>
      <w:ind w:left="6480" w:firstLine="720"/>
    </w:pPr>
    <w:r>
      <w:rPr>
        <w:rStyle w:val="None"/>
        <w:color w:val="363636"/>
        <w:sz w:val="20"/>
        <w:szCs w:val="20"/>
        <w:u w:color="363636"/>
      </w:rPr>
      <w:t xml:space="preserve">                  </w:t>
    </w:r>
    <w:r>
      <w:rPr>
        <w:rStyle w:val="None"/>
        <w:color w:val="363636"/>
        <w:sz w:val="16"/>
        <w:szCs w:val="16"/>
        <w:u w:color="363636"/>
      </w:rPr>
      <w:t>International Literacy Association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04" w:rsidRDefault="004915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D61" w:rsidRDefault="008D0D61" w:rsidP="003A1CE7">
      <w:r>
        <w:separator/>
      </w:r>
    </w:p>
  </w:footnote>
  <w:footnote w:type="continuationSeparator" w:id="0">
    <w:p w:rsidR="008D0D61" w:rsidRDefault="008D0D61" w:rsidP="003A1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04" w:rsidRDefault="004915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E7" w:rsidRDefault="00D45EE1">
    <w:pPr>
      <w:pStyle w:val="Header"/>
      <w:rPr>
        <w:rFonts w:ascii="Bookman Old Style" w:eastAsia="Bookman Old Style" w:hAnsi="Bookman Old Style" w:cs="Bookman Old Style"/>
        <w:b/>
        <w:bCs/>
        <w:sz w:val="32"/>
        <w:szCs w:val="32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3409950</wp:posOffset>
          </wp:positionH>
          <wp:positionV relativeFrom="page">
            <wp:posOffset>297178</wp:posOffset>
          </wp:positionV>
          <wp:extent cx="628650" cy="62865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619125</wp:posOffset>
          </wp:positionH>
          <wp:positionV relativeFrom="page">
            <wp:posOffset>9436734</wp:posOffset>
          </wp:positionV>
          <wp:extent cx="1981200" cy="419100"/>
          <wp:effectExtent l="0" t="0" r="0" b="0"/>
          <wp:wrapNone/>
          <wp:docPr id="1073741826" name="officeArt object" descr="Keystone State Reading Associati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 descr="Keystone State Reading Association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19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4914900</wp:posOffset>
          </wp:positionH>
          <wp:positionV relativeFrom="page">
            <wp:posOffset>9592309</wp:posOffset>
          </wp:positionV>
          <wp:extent cx="495300" cy="419100"/>
          <wp:effectExtent l="0" t="0" r="0" b="0"/>
          <wp:wrapNone/>
          <wp:docPr id="1073741827" name="officeArt object" descr="Readi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4.jpeg" descr="Reading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19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Bookman Old Style" w:hAnsi="Bookman Old Style"/>
        <w:b/>
        <w:bCs/>
        <w:sz w:val="32"/>
        <w:szCs w:val="32"/>
      </w:rPr>
      <w:t xml:space="preserve">Butler-Lawrence-Mercer Literacy Council                               </w:t>
    </w:r>
    <w:r>
      <w:rPr>
        <w:rFonts w:ascii="Bookman Old Style" w:hAnsi="Bookman Old Style"/>
        <w:color w:val="0000FF"/>
        <w:u w:color="0000FF"/>
      </w:rPr>
      <w:t xml:space="preserve"> </w:t>
    </w:r>
  </w:p>
  <w:p w:rsidR="003A1CE7" w:rsidRDefault="00D45EE1">
    <w:pPr>
      <w:pStyle w:val="Header"/>
      <w:rPr>
        <w:rFonts w:ascii="Bookman Old Style" w:eastAsia="Bookman Old Style" w:hAnsi="Bookman Old Style" w:cs="Bookman Old Style"/>
        <w:b/>
        <w:bCs/>
        <w:sz w:val="24"/>
        <w:szCs w:val="24"/>
      </w:rPr>
    </w:pPr>
    <w:r>
      <w:rPr>
        <w:rFonts w:ascii="Bookman Old Style" w:hAnsi="Bookman Old Style"/>
        <w:b/>
        <w:bCs/>
        <w:sz w:val="20"/>
        <w:szCs w:val="20"/>
      </w:rPr>
      <w:t>Supporting Literacy in Three Counties</w:t>
    </w:r>
    <w:r>
      <w:rPr>
        <w:rFonts w:ascii="Bookman Old Style" w:hAnsi="Bookman Old Style"/>
        <w:b/>
        <w:bCs/>
        <w:sz w:val="24"/>
        <w:szCs w:val="24"/>
      </w:rPr>
      <w:t xml:space="preserve">                                </w:t>
    </w:r>
    <w:r>
      <w:rPr>
        <w:rFonts w:ascii="Bookman Old Style" w:hAnsi="Bookman Old Style"/>
        <w:b/>
        <w:bCs/>
        <w:sz w:val="24"/>
        <w:szCs w:val="24"/>
      </w:rPr>
      <w:tab/>
      <w:t xml:space="preserve">                          </w:t>
    </w:r>
    <w:r>
      <w:rPr>
        <w:rFonts w:ascii="Bookman Old Style" w:hAnsi="Bookman Old Style"/>
        <w:b/>
        <w:bCs/>
        <w:sz w:val="20"/>
        <w:szCs w:val="20"/>
      </w:rPr>
      <w:t>Literacy Starts Here!</w:t>
    </w:r>
  </w:p>
  <w:p w:rsidR="003A1CE7" w:rsidRDefault="003A1CE7">
    <w:pPr>
      <w:pStyle w:val="BodyA"/>
      <w:spacing w:after="0" w:line="20" w:lineRule="atLeast"/>
      <w:rPr>
        <w:rFonts w:ascii="Times New Roman" w:eastAsia="Times New Roman" w:hAnsi="Times New Roman" w:cs="Times New Roman"/>
        <w:sz w:val="16"/>
        <w:szCs w:val="16"/>
      </w:rPr>
    </w:pPr>
  </w:p>
  <w:p w:rsidR="003A1CE7" w:rsidRDefault="00D45EE1">
    <w:pPr>
      <w:pStyle w:val="BodyA"/>
      <w:spacing w:after="0" w:line="20" w:lineRule="atLeast"/>
      <w:rPr>
        <w:rStyle w:val="None"/>
        <w:rFonts w:ascii="Times New Roman" w:eastAsia="Times New Roman" w:hAnsi="Times New Roman" w:cs="Times New Roman"/>
        <w:sz w:val="16"/>
        <w:szCs w:val="16"/>
        <w:lang w:val="nl-NL"/>
      </w:rPr>
    </w:pPr>
    <w:r>
      <w:rPr>
        <w:rFonts w:ascii="Times New Roman" w:hAnsi="Times New Roman"/>
        <w:sz w:val="16"/>
        <w:szCs w:val="16"/>
        <w:lang w:val="nl-NL"/>
      </w:rPr>
      <w:t>Michele Evans, President</w:t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</w:r>
    <w:r>
      <w:rPr>
        <w:rFonts w:ascii="Times New Roman" w:hAnsi="Times New Roman"/>
        <w:sz w:val="16"/>
        <w:szCs w:val="16"/>
        <w:lang w:val="nl-NL"/>
      </w:rPr>
      <w:tab/>
      <w:t xml:space="preserve">                                       </w:t>
    </w:r>
    <w:hyperlink r:id="rId4" w:history="1">
      <w:r>
        <w:rPr>
          <w:rStyle w:val="Hyperlink0"/>
          <w:rFonts w:eastAsia="Calibri"/>
        </w:rPr>
        <w:t>michele.evans@zoominternet.net</w:t>
      </w:r>
    </w:hyperlink>
  </w:p>
  <w:p w:rsidR="00491504" w:rsidRDefault="00491504" w:rsidP="00491504">
    <w:pPr>
      <w:pStyle w:val="BodyA"/>
      <w:spacing w:after="0" w:line="20" w:lineRule="atLeast"/>
    </w:pPr>
    <w:r>
      <w:rPr>
        <w:rStyle w:val="None"/>
        <w:rFonts w:ascii="Times New Roman" w:hAnsi="Times New Roman"/>
        <w:sz w:val="16"/>
        <w:szCs w:val="16"/>
      </w:rPr>
      <w:t>Nancy Blaskewicz, Secretary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 </w:t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                                                          </w:t>
    </w:r>
    <w:hyperlink r:id="rId5" w:history="1">
      <w:r>
        <w:rPr>
          <w:rStyle w:val="Hyperlink1"/>
          <w:rFonts w:eastAsia="Calibri"/>
        </w:rPr>
        <w:t xml:space="preserve">nanblask@aol.com </w:t>
      </w:r>
    </w:hyperlink>
    <w:r w:rsidRPr="00491504">
      <w:rPr>
        <w:rStyle w:val="None"/>
        <w:rFonts w:ascii="Times New Roman" w:hAnsi="Times New Roman"/>
        <w:sz w:val="16"/>
        <w:szCs w:val="16"/>
      </w:rPr>
      <w:t xml:space="preserve"> </w:t>
    </w:r>
    <w:r>
      <w:rPr>
        <w:rStyle w:val="None"/>
        <w:rFonts w:ascii="Times New Roman" w:hAnsi="Times New Roman"/>
        <w:sz w:val="16"/>
        <w:szCs w:val="16"/>
      </w:rPr>
      <w:t>Kim Deniker,</w:t>
    </w:r>
    <w:r w:rsidR="00F460EB">
      <w:rPr>
        <w:rStyle w:val="None"/>
        <w:rFonts w:ascii="Times New Roman" w:hAnsi="Times New Roman"/>
        <w:sz w:val="16"/>
        <w:szCs w:val="16"/>
      </w:rPr>
      <w:t xml:space="preserve"> Treasurer</w:t>
    </w:r>
    <w:r w:rsidR="00F460EB"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                 </w:t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</w:t>
    </w:r>
    <w:hyperlink r:id="rId6" w:history="1">
      <w:r>
        <w:rPr>
          <w:rStyle w:val="Hyperlink1"/>
          <w:rFonts w:eastAsia="Calibri"/>
        </w:rPr>
        <w:t>kdeniker@wilmington.k12.pa.us</w:t>
      </w:r>
    </w:hyperlink>
  </w:p>
  <w:p w:rsidR="003A1CE7" w:rsidRDefault="00D45EE1">
    <w:pPr>
      <w:pStyle w:val="BodyA"/>
      <w:spacing w:after="0" w:line="20" w:lineRule="atLeast"/>
    </w:pPr>
    <w:r>
      <w:rPr>
        <w:rStyle w:val="None"/>
        <w:rFonts w:ascii="Times New Roman" w:hAnsi="Times New Roman"/>
        <w:sz w:val="16"/>
        <w:szCs w:val="16"/>
      </w:rPr>
      <w:t>Nancy Blaskewicz, Membership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</w:t>
    </w:r>
    <w:r>
      <w:rPr>
        <w:rStyle w:val="None"/>
        <w:rFonts w:ascii="Times New Roman" w:hAnsi="Times New Roman"/>
        <w:sz w:val="16"/>
        <w:szCs w:val="16"/>
      </w:rPr>
      <w:tab/>
    </w:r>
    <w:r>
      <w:rPr>
        <w:rStyle w:val="None"/>
        <w:rFonts w:ascii="Times New Roman" w:hAnsi="Times New Roman"/>
        <w:sz w:val="16"/>
        <w:szCs w:val="16"/>
      </w:rPr>
      <w:tab/>
      <w:t xml:space="preserve">      </w:t>
    </w:r>
    <w:r>
      <w:rPr>
        <w:rStyle w:val="None"/>
        <w:rFonts w:ascii="Times New Roman" w:hAnsi="Times New Roman"/>
        <w:sz w:val="16"/>
        <w:szCs w:val="16"/>
      </w:rPr>
      <w:tab/>
      <w:t xml:space="preserve">                                                             </w:t>
    </w:r>
    <w:hyperlink r:id="rId7" w:history="1">
      <w:r>
        <w:rPr>
          <w:rStyle w:val="Hyperlink1"/>
          <w:rFonts w:eastAsia="Calibri"/>
        </w:rPr>
        <w:t xml:space="preserve">nanblask@aol.com </w:t>
      </w:r>
    </w:hyperlink>
  </w:p>
  <w:p w:rsidR="00491504" w:rsidRPr="00491504" w:rsidRDefault="00491504">
    <w:pPr>
      <w:pStyle w:val="BodyA"/>
      <w:spacing w:after="0" w:line="20" w:lineRule="atLeast"/>
      <w:rPr>
        <w:rStyle w:val="None"/>
        <w:rFonts w:ascii="Times New Roman" w:eastAsia="Times New Roman" w:hAnsi="Times New Roman" w:cs="Times New Roman"/>
        <w:sz w:val="16"/>
        <w:szCs w:val="16"/>
      </w:rPr>
    </w:pPr>
    <w:r w:rsidRPr="00491504">
      <w:rPr>
        <w:rFonts w:ascii="Times New Roman" w:hAnsi="Times New Roman" w:cs="Times New Roman"/>
        <w:sz w:val="16"/>
        <w:szCs w:val="16"/>
      </w:rPr>
      <w:t xml:space="preserve">Heather Buchan, </w:t>
    </w:r>
    <w:r w:rsidRPr="00491504">
      <w:rPr>
        <w:rStyle w:val="None"/>
        <w:rFonts w:ascii="Times New Roman" w:hAnsi="Times New Roman" w:cs="Times New Roman"/>
        <w:sz w:val="16"/>
        <w:szCs w:val="16"/>
      </w:rPr>
      <w:t>Government Relations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04" w:rsidRDefault="004915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64" type="#_x0000_t75" style="width:1050pt;height:1050pt;visibility:visible" o:bullet="t">
        <v:imagedata r:id="rId1" o:title="image1"/>
      </v:shape>
    </w:pict>
  </w:numPicBullet>
  <w:abstractNum w:abstractNumId="0">
    <w:nsid w:val="0BFC781B"/>
    <w:multiLevelType w:val="hybridMultilevel"/>
    <w:tmpl w:val="21BEF748"/>
    <w:numStyleLink w:val="List0"/>
  </w:abstractNum>
  <w:abstractNum w:abstractNumId="1">
    <w:nsid w:val="376E249C"/>
    <w:multiLevelType w:val="hybridMultilevel"/>
    <w:tmpl w:val="97DAFD3A"/>
    <w:numStyleLink w:val="List1"/>
  </w:abstractNum>
  <w:abstractNum w:abstractNumId="2">
    <w:nsid w:val="3FED2DF5"/>
    <w:multiLevelType w:val="hybridMultilevel"/>
    <w:tmpl w:val="97DAFD3A"/>
    <w:styleLink w:val="List1"/>
    <w:lvl w:ilvl="0" w:tplc="321A9EBE">
      <w:start w:val="1"/>
      <w:numFmt w:val="bullet"/>
      <w:suff w:val="nothing"/>
      <w:lvlText w:val="•"/>
      <w:lvlPicBulletId w:val="0"/>
      <w:lvlJc w:val="left"/>
      <w:pPr>
        <w:tabs>
          <w:tab w:val="left" w:pos="643"/>
        </w:tabs>
        <w:ind w:left="582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0A024A">
      <w:start w:val="1"/>
      <w:numFmt w:val="bullet"/>
      <w:lvlText w:val="o"/>
      <w:lvlJc w:val="left"/>
      <w:pPr>
        <w:tabs>
          <w:tab w:val="left" w:pos="643"/>
        </w:tabs>
        <w:ind w:left="135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82CF50">
      <w:start w:val="1"/>
      <w:numFmt w:val="bullet"/>
      <w:lvlText w:val="▪"/>
      <w:lvlJc w:val="left"/>
      <w:pPr>
        <w:tabs>
          <w:tab w:val="left" w:pos="643"/>
        </w:tabs>
        <w:ind w:left="207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58DD6E">
      <w:start w:val="1"/>
      <w:numFmt w:val="bullet"/>
      <w:lvlText w:val="•"/>
      <w:lvlJc w:val="left"/>
      <w:pPr>
        <w:tabs>
          <w:tab w:val="left" w:pos="643"/>
        </w:tabs>
        <w:ind w:left="278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768E1A">
      <w:start w:val="1"/>
      <w:numFmt w:val="bullet"/>
      <w:lvlText w:val="o"/>
      <w:lvlJc w:val="left"/>
      <w:pPr>
        <w:tabs>
          <w:tab w:val="left" w:pos="643"/>
        </w:tabs>
        <w:ind w:left="350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E87498">
      <w:start w:val="1"/>
      <w:numFmt w:val="bullet"/>
      <w:lvlText w:val="▪"/>
      <w:lvlJc w:val="left"/>
      <w:pPr>
        <w:tabs>
          <w:tab w:val="left" w:pos="643"/>
        </w:tabs>
        <w:ind w:left="423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CEAC94">
      <w:start w:val="1"/>
      <w:numFmt w:val="bullet"/>
      <w:lvlText w:val="•"/>
      <w:lvlJc w:val="left"/>
      <w:pPr>
        <w:tabs>
          <w:tab w:val="left" w:pos="643"/>
        </w:tabs>
        <w:ind w:left="495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A371E">
      <w:start w:val="1"/>
      <w:numFmt w:val="bullet"/>
      <w:lvlText w:val="o"/>
      <w:lvlJc w:val="left"/>
      <w:pPr>
        <w:tabs>
          <w:tab w:val="left" w:pos="643"/>
        </w:tabs>
        <w:ind w:left="567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6EE550">
      <w:start w:val="1"/>
      <w:numFmt w:val="bullet"/>
      <w:lvlText w:val="▪"/>
      <w:lvlJc w:val="left"/>
      <w:pPr>
        <w:tabs>
          <w:tab w:val="left" w:pos="643"/>
        </w:tabs>
        <w:ind w:left="639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1502D6A"/>
    <w:multiLevelType w:val="hybridMultilevel"/>
    <w:tmpl w:val="B1A6A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835E0"/>
    <w:multiLevelType w:val="hybridMultilevel"/>
    <w:tmpl w:val="21BEF748"/>
    <w:styleLink w:val="List0"/>
    <w:lvl w:ilvl="0" w:tplc="1A6E7276">
      <w:start w:val="1"/>
      <w:numFmt w:val="bullet"/>
      <w:suff w:val="nothing"/>
      <w:lvlText w:val="•"/>
      <w:lvlPicBulletId w:val="0"/>
      <w:lvlJc w:val="left"/>
      <w:pPr>
        <w:tabs>
          <w:tab w:val="left" w:pos="720"/>
        </w:tabs>
        <w:ind w:left="6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36B654">
      <w:start w:val="1"/>
      <w:numFmt w:val="bullet"/>
      <w:lvlText w:val="o"/>
      <w:lvlJc w:val="left"/>
      <w:pPr>
        <w:tabs>
          <w:tab w:val="left" w:pos="720"/>
        </w:tabs>
        <w:ind w:left="133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96E784">
      <w:start w:val="1"/>
      <w:numFmt w:val="bullet"/>
      <w:lvlText w:val="▪"/>
      <w:lvlJc w:val="left"/>
      <w:pPr>
        <w:tabs>
          <w:tab w:val="left" w:pos="720"/>
        </w:tabs>
        <w:ind w:left="2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6629F4">
      <w:start w:val="1"/>
      <w:numFmt w:val="bullet"/>
      <w:lvlText w:val="•"/>
      <w:lvlJc w:val="left"/>
      <w:pPr>
        <w:tabs>
          <w:tab w:val="left" w:pos="720"/>
        </w:tabs>
        <w:ind w:left="27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147DB6">
      <w:start w:val="1"/>
      <w:numFmt w:val="bullet"/>
      <w:lvlText w:val="o"/>
      <w:lvlJc w:val="left"/>
      <w:pPr>
        <w:tabs>
          <w:tab w:val="left" w:pos="720"/>
        </w:tabs>
        <w:ind w:left="349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281AB6">
      <w:start w:val="1"/>
      <w:numFmt w:val="bullet"/>
      <w:lvlText w:val="▪"/>
      <w:lvlJc w:val="left"/>
      <w:pPr>
        <w:tabs>
          <w:tab w:val="left" w:pos="720"/>
        </w:tabs>
        <w:ind w:left="42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96ECEA">
      <w:start w:val="1"/>
      <w:numFmt w:val="bullet"/>
      <w:lvlText w:val="•"/>
      <w:lvlJc w:val="left"/>
      <w:pPr>
        <w:tabs>
          <w:tab w:val="left" w:pos="720"/>
        </w:tabs>
        <w:ind w:left="493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F86AC2">
      <w:start w:val="1"/>
      <w:numFmt w:val="bullet"/>
      <w:lvlText w:val="o"/>
      <w:lvlJc w:val="left"/>
      <w:pPr>
        <w:tabs>
          <w:tab w:val="left" w:pos="720"/>
        </w:tabs>
        <w:ind w:left="5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403284">
      <w:start w:val="1"/>
      <w:numFmt w:val="bullet"/>
      <w:lvlText w:val="▪"/>
      <w:lvlJc w:val="left"/>
      <w:pPr>
        <w:tabs>
          <w:tab w:val="left" w:pos="720"/>
        </w:tabs>
        <w:ind w:left="637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1CE7"/>
    <w:rsid w:val="00014200"/>
    <w:rsid w:val="00043FA3"/>
    <w:rsid w:val="00116397"/>
    <w:rsid w:val="002507F2"/>
    <w:rsid w:val="003631F4"/>
    <w:rsid w:val="00372D74"/>
    <w:rsid w:val="003A1CE7"/>
    <w:rsid w:val="004456E7"/>
    <w:rsid w:val="00491504"/>
    <w:rsid w:val="004F5C80"/>
    <w:rsid w:val="00520E41"/>
    <w:rsid w:val="00591FAF"/>
    <w:rsid w:val="007915D1"/>
    <w:rsid w:val="008D0D61"/>
    <w:rsid w:val="00B01B38"/>
    <w:rsid w:val="00D37DEB"/>
    <w:rsid w:val="00D45EE1"/>
    <w:rsid w:val="00E65899"/>
    <w:rsid w:val="00F4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1CE7"/>
    <w:rPr>
      <w:sz w:val="24"/>
      <w:szCs w:val="24"/>
    </w:rPr>
  </w:style>
  <w:style w:type="paragraph" w:styleId="Heading3">
    <w:name w:val="heading 3"/>
    <w:rsid w:val="003A1CE7"/>
    <w:pPr>
      <w:spacing w:before="100" w:after="100"/>
      <w:outlineLvl w:val="2"/>
    </w:pPr>
    <w:rPr>
      <w:rFonts w:cs="Arial Unicode MS"/>
      <w:b/>
      <w:bCs/>
      <w:color w:val="000000"/>
      <w:sz w:val="27"/>
      <w:szCs w:val="27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A1CE7"/>
    <w:rPr>
      <w:u w:val="single"/>
    </w:rPr>
  </w:style>
  <w:style w:type="paragraph" w:styleId="Header">
    <w:name w:val="header"/>
    <w:rsid w:val="003A1CE7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A">
    <w:name w:val="Body A"/>
    <w:rsid w:val="003A1CE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one">
    <w:name w:val="None"/>
    <w:rsid w:val="003A1CE7"/>
  </w:style>
  <w:style w:type="character" w:customStyle="1" w:styleId="Hyperlink0">
    <w:name w:val="Hyperlink.0"/>
    <w:basedOn w:val="None"/>
    <w:rsid w:val="003A1CE7"/>
    <w:rPr>
      <w:rFonts w:ascii="Times New Roman" w:eastAsia="Times New Roman" w:hAnsi="Times New Roman" w:cs="Times New Roman"/>
      <w:color w:val="0000FF"/>
      <w:sz w:val="16"/>
      <w:szCs w:val="16"/>
      <w:u w:val="single" w:color="0000FF"/>
      <w:lang w:val="nl-NL"/>
    </w:rPr>
  </w:style>
  <w:style w:type="character" w:customStyle="1" w:styleId="Hyperlink1">
    <w:name w:val="Hyperlink.1"/>
    <w:basedOn w:val="None"/>
    <w:rsid w:val="003A1CE7"/>
    <w:rPr>
      <w:rFonts w:ascii="Times New Roman" w:eastAsia="Times New Roman" w:hAnsi="Times New Roman" w:cs="Times New Roman"/>
      <w:color w:val="0000FF"/>
      <w:sz w:val="16"/>
      <w:szCs w:val="16"/>
      <w:u w:val="single" w:color="0000FF"/>
    </w:rPr>
  </w:style>
  <w:style w:type="paragraph" w:styleId="ListParagraph">
    <w:name w:val="List Paragraph"/>
    <w:uiPriority w:val="34"/>
    <w:qFormat/>
    <w:rsid w:val="003A1CE7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rsid w:val="003A1CE7"/>
    <w:pPr>
      <w:numPr>
        <w:numId w:val="1"/>
      </w:numPr>
    </w:pPr>
  </w:style>
  <w:style w:type="numbering" w:customStyle="1" w:styleId="List1">
    <w:name w:val="List 1"/>
    <w:rsid w:val="003A1CE7"/>
    <w:pPr>
      <w:numPr>
        <w:numId w:val="3"/>
      </w:numPr>
    </w:pPr>
  </w:style>
  <w:style w:type="character" w:customStyle="1" w:styleId="Hyperlink2">
    <w:name w:val="Hyperlink.2"/>
    <w:basedOn w:val="None"/>
    <w:rsid w:val="003A1CE7"/>
    <w:rPr>
      <w:rFonts w:ascii="Comic Sans MS" w:eastAsia="Comic Sans MS" w:hAnsi="Comic Sans MS" w:cs="Comic Sans MS"/>
      <w:color w:val="0000FF"/>
      <w:sz w:val="28"/>
      <w:szCs w:val="28"/>
      <w:u w:val="single" w:color="0000FF"/>
    </w:rPr>
  </w:style>
  <w:style w:type="paragraph" w:styleId="Footer">
    <w:name w:val="footer"/>
    <w:basedOn w:val="Normal"/>
    <w:link w:val="FooterChar"/>
    <w:uiPriority w:val="99"/>
    <w:semiHidden/>
    <w:unhideWhenUsed/>
    <w:rsid w:val="004915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150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8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laskewicz@wilmington.k12.pa.u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hyperlink" Target="mailto:nanblask@aol.com%25252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hyperlink" Target="mailto:kdeniker@wilmington.k12.pa.us" TargetMode="External"/><Relationship Id="rId5" Type="http://schemas.openxmlformats.org/officeDocument/2006/relationships/hyperlink" Target="mailto:nanblask@aol.com%252520" TargetMode="External"/><Relationship Id="rId4" Type="http://schemas.openxmlformats.org/officeDocument/2006/relationships/hyperlink" Target="mailto:michele.evans@zoominternet.ne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Deniker, Kim</dc:creator>
  <cp:lastModifiedBy>deniker</cp:lastModifiedBy>
  <cp:revision>5</cp:revision>
  <cp:lastPrinted>2016-11-10T16:16:00Z</cp:lastPrinted>
  <dcterms:created xsi:type="dcterms:W3CDTF">2016-11-10T16:12:00Z</dcterms:created>
  <dcterms:modified xsi:type="dcterms:W3CDTF">2016-11-10T16:23:00Z</dcterms:modified>
</cp:coreProperties>
</file>